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48" w:rsidRDefault="00B45A04" w:rsidP="00B45A04">
      <w:pPr>
        <w:jc w:val="right"/>
      </w:pPr>
      <w:r>
        <w:rPr>
          <w:noProof/>
        </w:rPr>
        <w:drawing>
          <wp:inline distT="0" distB="0" distL="0" distR="0" wp14:anchorId="06335864" wp14:editId="7FE96B14">
            <wp:extent cx="1828165" cy="741680"/>
            <wp:effectExtent l="0" t="0" r="635" b="127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04" w:rsidRDefault="00B45A04" w:rsidP="00B45A04"/>
    <w:p w:rsidR="00B45A04" w:rsidRDefault="00B45A04" w:rsidP="001E2CD0">
      <w:pPr>
        <w:jc w:val="center"/>
        <w:rPr>
          <w:b/>
          <w:sz w:val="36"/>
        </w:rPr>
      </w:pPr>
      <w:r>
        <w:rPr>
          <w:b/>
          <w:sz w:val="36"/>
        </w:rPr>
        <w:t>SB 1159 Reporting Form</w:t>
      </w:r>
    </w:p>
    <w:p w:rsidR="00B45A04" w:rsidRPr="001E2CD0" w:rsidRDefault="00B45A04" w:rsidP="001E2CD0"/>
    <w:p w:rsidR="00B45A04" w:rsidRPr="001E2CD0" w:rsidRDefault="00B45A04" w:rsidP="001E2CD0">
      <w:pPr>
        <w:spacing w:line="247" w:lineRule="auto"/>
      </w:pPr>
      <w:r w:rsidRPr="001E2CD0">
        <w:t xml:space="preserve">Please download and complete one report for each positive COVID-19 test </w:t>
      </w:r>
      <w:r w:rsidRPr="001E2CD0">
        <w:rPr>
          <w:b/>
        </w:rPr>
        <w:t>regardless of if alleged to be work related</w:t>
      </w:r>
      <w:r w:rsidRPr="001E2CD0">
        <w:t xml:space="preserve">. Submit by email to </w:t>
      </w:r>
      <w:hyperlink r:id="rId8" w:history="1">
        <w:r w:rsidRPr="001E2CD0">
          <w:rPr>
            <w:rStyle w:val="Hyperlink"/>
          </w:rPr>
          <w:t>claimsintake@churchmutual.com or</w:t>
        </w:r>
      </w:hyperlink>
      <w:r w:rsidRPr="001E2CD0">
        <w:t xml:space="preserve"> by fax to (715) 539-4651.</w:t>
      </w:r>
    </w:p>
    <w:p w:rsidR="00B45A04" w:rsidRPr="001E2CD0" w:rsidRDefault="00B45A04" w:rsidP="001E2CD0"/>
    <w:p w:rsidR="00B45A04" w:rsidRPr="001E2CD0" w:rsidRDefault="00B45A04" w:rsidP="001E2CD0">
      <w:r w:rsidRPr="001E2CD0">
        <w:t xml:space="preserve">This report does not generate a claim, nor does a claim qualify as a report. To submit a claim, please email or fax this form along with a completed Employee Claim Form (DWC-1) and/or Employers' First Report of Injury to </w:t>
      </w:r>
      <w:hyperlink r:id="rId9" w:history="1">
        <w:r w:rsidRPr="001E2CD0">
          <w:rPr>
            <w:rStyle w:val="Hyperlink"/>
          </w:rPr>
          <w:t xml:space="preserve">claimsintake@churchmutual.com </w:t>
        </w:r>
      </w:hyperlink>
      <w:r w:rsidRPr="001E2CD0">
        <w:t>or (715) 539-4651.</w:t>
      </w:r>
    </w:p>
    <w:p w:rsidR="00B45A04" w:rsidRPr="001E2CD0" w:rsidRDefault="00B45A04" w:rsidP="001E2CD0"/>
    <w:p w:rsidR="00B45A04" w:rsidRPr="001E2CD0" w:rsidRDefault="00B45A04" w:rsidP="001E2CD0">
      <w:pPr>
        <w:spacing w:line="247" w:lineRule="auto"/>
      </w:pPr>
      <w:r w:rsidRPr="001E2CD0">
        <w:t xml:space="preserve">If you have already submitted a completed Employee Claim Form (DWC-1) and/or Employers' First Report of Injury for a positive test and need </w:t>
      </w:r>
      <w:r w:rsidRPr="001E2CD0">
        <w:rPr>
          <w:b/>
        </w:rPr>
        <w:t xml:space="preserve">only </w:t>
      </w:r>
      <w:r w:rsidRPr="001E2CD0">
        <w:t xml:space="preserve">to submit this form, please complete the below, including claim number, and email </w:t>
      </w:r>
      <w:hyperlink r:id="rId10" w:history="1">
        <w:r w:rsidRPr="001E2CD0">
          <w:rPr>
            <w:rStyle w:val="Hyperlink"/>
          </w:rPr>
          <w:t>claimssupportcompliance@churchmutual.com</w:t>
        </w:r>
      </w:hyperlink>
      <w:r w:rsidRPr="001E2CD0">
        <w:rPr>
          <w:color w:val="0000FF"/>
          <w:u w:val="single" w:color="0000FF"/>
        </w:rPr>
        <w:t xml:space="preserve"> </w:t>
      </w:r>
      <w:r w:rsidRPr="001E2CD0">
        <w:t>or fax to (715) 539-4651.</w:t>
      </w:r>
    </w:p>
    <w:p w:rsidR="00B45A04" w:rsidRPr="001E2CD0" w:rsidRDefault="00B45A04" w:rsidP="001E2CD0"/>
    <w:p w:rsidR="00B45A04" w:rsidRDefault="00B45A04" w:rsidP="00B45A04">
      <w:pPr>
        <w:rPr>
          <w:b/>
          <w:sz w:val="24"/>
        </w:rPr>
      </w:pPr>
      <w:r>
        <w:rPr>
          <w:b/>
          <w:sz w:val="24"/>
        </w:rPr>
        <w:t>Overview</w:t>
      </w:r>
    </w:p>
    <w:p w:rsidR="00B45A04" w:rsidRDefault="00B45A04" w:rsidP="00B45A04">
      <w:pPr>
        <w:rPr>
          <w:b/>
          <w:sz w:val="24"/>
        </w:rPr>
      </w:pPr>
    </w:p>
    <w:p w:rsidR="00B45A04" w:rsidRPr="001E2CD0" w:rsidRDefault="00B45A04" w:rsidP="001E2CD0">
      <w:pPr>
        <w:spacing w:line="247" w:lineRule="auto"/>
      </w:pPr>
      <w:r w:rsidRPr="001E2CD0">
        <w:t>If you are aware of an employee testing positive for COVID-19 on or after July 6, 2020, you must report it to your claims administrator (California Labor Code Section 3212.88).</w:t>
      </w:r>
    </w:p>
    <w:p w:rsidR="00B45A04" w:rsidRPr="001E2CD0" w:rsidRDefault="00B45A04" w:rsidP="001E2CD0"/>
    <w:p w:rsidR="00B45A04" w:rsidRPr="001E2CD0" w:rsidRDefault="00B45A04" w:rsidP="001E2CD0">
      <w:pPr>
        <w:pStyle w:val="ListParagraph"/>
        <w:numPr>
          <w:ilvl w:val="0"/>
          <w:numId w:val="1"/>
        </w:numPr>
        <w:spacing w:line="247" w:lineRule="auto"/>
        <w:ind w:left="360"/>
      </w:pPr>
      <w:r w:rsidRPr="001E2CD0">
        <w:t>Positive COVID-19 test results between July 6, 2020, and September 16, 2020, must be reported to your claims administrator by October 29, 2020.</w:t>
      </w:r>
    </w:p>
    <w:p w:rsidR="00B45A04" w:rsidRPr="001E2CD0" w:rsidRDefault="00B45A04" w:rsidP="001E2CD0">
      <w:pPr>
        <w:ind w:left="360"/>
      </w:pPr>
    </w:p>
    <w:p w:rsidR="00B45A04" w:rsidRPr="001E2CD0" w:rsidRDefault="00B45A04" w:rsidP="001E2CD0">
      <w:pPr>
        <w:pStyle w:val="ListParagraph"/>
        <w:numPr>
          <w:ilvl w:val="0"/>
          <w:numId w:val="1"/>
        </w:numPr>
        <w:spacing w:line="247" w:lineRule="auto"/>
        <w:ind w:left="360"/>
      </w:pPr>
      <w:r w:rsidRPr="001E2CD0">
        <w:t>Positive COVID-19 test results on or after September 17, 2020, must be reported to you</w:t>
      </w:r>
      <w:r w:rsidR="00357E9C">
        <w:t>r claims administrator within 3 </w:t>
      </w:r>
      <w:r w:rsidRPr="001E2CD0">
        <w:t>business days of knowledge (or when it should reasonably have been known).</w:t>
      </w:r>
    </w:p>
    <w:p w:rsidR="00B45A04" w:rsidRPr="001E2CD0" w:rsidRDefault="00B45A04" w:rsidP="001E2CD0"/>
    <w:p w:rsidR="00B45A04" w:rsidRDefault="00B45A04" w:rsidP="00B45A04">
      <w:pPr>
        <w:rPr>
          <w:b/>
          <w:sz w:val="24"/>
        </w:rPr>
      </w:pPr>
      <w:r>
        <w:rPr>
          <w:b/>
          <w:sz w:val="24"/>
        </w:rPr>
        <w:t>Policy Information</w:t>
      </w:r>
    </w:p>
    <w:p w:rsidR="00B45A04" w:rsidRDefault="00B45A04" w:rsidP="00B45A04">
      <w:pPr>
        <w:rPr>
          <w:b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30"/>
        <w:gridCol w:w="90"/>
        <w:gridCol w:w="445"/>
        <w:gridCol w:w="3420"/>
        <w:gridCol w:w="365"/>
        <w:gridCol w:w="720"/>
        <w:gridCol w:w="810"/>
        <w:gridCol w:w="555"/>
        <w:gridCol w:w="3436"/>
      </w:tblGrid>
      <w:tr w:rsidR="00B45A04" w:rsidTr="00357E9C">
        <w:tc>
          <w:tcPr>
            <w:tcW w:w="2065" w:type="dxa"/>
            <w:gridSpan w:val="4"/>
          </w:tcPr>
          <w:p w:rsidR="00B45A04" w:rsidRDefault="00B45A04" w:rsidP="00B45A04">
            <w:r>
              <w:t>Policy Name</w:t>
            </w:r>
            <w:r>
              <w:br/>
              <w:t>(as written on policy:</w:t>
            </w:r>
          </w:p>
        </w:tc>
        <w:tc>
          <w:tcPr>
            <w:tcW w:w="9301" w:type="dxa"/>
            <w:gridSpan w:val="6"/>
            <w:tcBorders>
              <w:bottom w:val="single" w:sz="4" w:space="0" w:color="auto"/>
            </w:tcBorders>
            <w:vAlign w:val="bottom"/>
          </w:tcPr>
          <w:p w:rsidR="00B45A04" w:rsidRPr="00B45A04" w:rsidRDefault="00B45A04" w:rsidP="00B45A04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0"/>
          </w:p>
        </w:tc>
      </w:tr>
      <w:tr w:rsidR="00BA5197" w:rsidTr="00357E9C">
        <w:tc>
          <w:tcPr>
            <w:tcW w:w="11366" w:type="dxa"/>
            <w:gridSpan w:val="10"/>
          </w:tcPr>
          <w:p w:rsidR="00BA5197" w:rsidRDefault="00BA5197" w:rsidP="00B45A04">
            <w:pPr>
              <w:rPr>
                <w:b/>
                <w:i/>
              </w:rPr>
            </w:pPr>
          </w:p>
        </w:tc>
      </w:tr>
      <w:tr w:rsidR="00B45A04" w:rsidTr="00C6328D">
        <w:tc>
          <w:tcPr>
            <w:tcW w:w="900" w:type="dxa"/>
          </w:tcPr>
          <w:p w:rsidR="00B45A04" w:rsidRDefault="00B45A04" w:rsidP="00B45A04">
            <w:r>
              <w:t>Policy #:</w:t>
            </w: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vAlign w:val="bottom"/>
          </w:tcPr>
          <w:p w:rsidR="00B45A04" w:rsidRDefault="00B45A04" w:rsidP="00B45A04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2450" w:type="dxa"/>
            <w:gridSpan w:val="4"/>
            <w:vAlign w:val="bottom"/>
          </w:tcPr>
          <w:p w:rsidR="00B45A04" w:rsidRPr="00B45A04" w:rsidRDefault="00B45A04" w:rsidP="00C6328D">
            <w:pPr>
              <w:jc w:val="right"/>
            </w:pPr>
            <w:r w:rsidRPr="00B45A04">
              <w:t>Number of Employees:</w:t>
            </w:r>
            <w:r w:rsidR="00C6328D">
              <w:t>  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bottom"/>
          </w:tcPr>
          <w:p w:rsidR="00B45A04" w:rsidRDefault="00B45A04" w:rsidP="00B45A04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357E9C" w:rsidTr="00C6328D">
        <w:tc>
          <w:tcPr>
            <w:tcW w:w="900" w:type="dxa"/>
          </w:tcPr>
          <w:p w:rsidR="00357E9C" w:rsidRDefault="00357E9C" w:rsidP="00357E9C"/>
        </w:tc>
        <w:tc>
          <w:tcPr>
            <w:tcW w:w="4585" w:type="dxa"/>
            <w:gridSpan w:val="4"/>
            <w:tcBorders>
              <w:top w:val="single" w:sz="4" w:space="0" w:color="auto"/>
            </w:tcBorders>
            <w:vAlign w:val="bottom"/>
          </w:tcPr>
          <w:p w:rsidR="00357E9C" w:rsidRDefault="00357E9C" w:rsidP="00357E9C">
            <w:pPr>
              <w:rPr>
                <w:b/>
                <w:i/>
              </w:rPr>
            </w:pPr>
          </w:p>
        </w:tc>
        <w:tc>
          <w:tcPr>
            <w:tcW w:w="2450" w:type="dxa"/>
            <w:gridSpan w:val="4"/>
            <w:vAlign w:val="bottom"/>
          </w:tcPr>
          <w:p w:rsidR="00357E9C" w:rsidRPr="00B45A04" w:rsidRDefault="00357E9C" w:rsidP="00357E9C"/>
        </w:tc>
        <w:tc>
          <w:tcPr>
            <w:tcW w:w="3431" w:type="dxa"/>
            <w:tcBorders>
              <w:top w:val="single" w:sz="4" w:space="0" w:color="auto"/>
            </w:tcBorders>
            <w:vAlign w:val="bottom"/>
          </w:tcPr>
          <w:p w:rsidR="00357E9C" w:rsidRDefault="00357E9C" w:rsidP="00357E9C">
            <w:pPr>
              <w:rPr>
                <w:b/>
                <w:i/>
              </w:rPr>
            </w:pPr>
          </w:p>
        </w:tc>
      </w:tr>
      <w:tr w:rsidR="00B45A04" w:rsidTr="00C6328D">
        <w:tc>
          <w:tcPr>
            <w:tcW w:w="1620" w:type="dxa"/>
            <w:gridSpan w:val="3"/>
          </w:tcPr>
          <w:p w:rsidR="00B45A04" w:rsidRDefault="00B45A04" w:rsidP="00B45A04">
            <w:r>
              <w:t>Primary Contact:</w:t>
            </w:r>
          </w:p>
        </w:tc>
        <w:tc>
          <w:tcPr>
            <w:tcW w:w="9746" w:type="dxa"/>
            <w:gridSpan w:val="7"/>
            <w:tcBorders>
              <w:bottom w:val="single" w:sz="4" w:space="0" w:color="auto"/>
            </w:tcBorders>
            <w:vAlign w:val="bottom"/>
          </w:tcPr>
          <w:p w:rsidR="00B45A04" w:rsidRDefault="00B45A04" w:rsidP="00B45A04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357E9C" w:rsidTr="00C6328D">
        <w:tc>
          <w:tcPr>
            <w:tcW w:w="1620" w:type="dxa"/>
            <w:gridSpan w:val="3"/>
          </w:tcPr>
          <w:p w:rsidR="00357E9C" w:rsidRDefault="00357E9C" w:rsidP="00357E9C"/>
        </w:tc>
        <w:tc>
          <w:tcPr>
            <w:tcW w:w="9746" w:type="dxa"/>
            <w:gridSpan w:val="7"/>
            <w:tcBorders>
              <w:top w:val="single" w:sz="4" w:space="0" w:color="auto"/>
            </w:tcBorders>
            <w:vAlign w:val="bottom"/>
          </w:tcPr>
          <w:p w:rsidR="00357E9C" w:rsidRDefault="00357E9C" w:rsidP="00357E9C">
            <w:pPr>
              <w:rPr>
                <w:b/>
                <w:i/>
              </w:rPr>
            </w:pPr>
          </w:p>
        </w:tc>
      </w:tr>
      <w:tr w:rsidR="00B45A04" w:rsidTr="00C6328D">
        <w:tc>
          <w:tcPr>
            <w:tcW w:w="1530" w:type="dxa"/>
            <w:gridSpan w:val="2"/>
          </w:tcPr>
          <w:p w:rsidR="00B45A04" w:rsidRDefault="00B45A04" w:rsidP="00B45A04">
            <w:r>
              <w:t>Contact Phone:</w:t>
            </w:r>
          </w:p>
        </w:tc>
        <w:tc>
          <w:tcPr>
            <w:tcW w:w="4315" w:type="dxa"/>
            <w:gridSpan w:val="4"/>
            <w:tcBorders>
              <w:bottom w:val="single" w:sz="4" w:space="0" w:color="auto"/>
            </w:tcBorders>
            <w:vAlign w:val="bottom"/>
          </w:tcPr>
          <w:p w:rsidR="00B45A04" w:rsidRDefault="00B45A04" w:rsidP="00B45A04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B45A04" w:rsidRPr="00B45A04" w:rsidRDefault="00B45A04" w:rsidP="00C6328D">
            <w:pPr>
              <w:jc w:val="right"/>
            </w:pPr>
            <w:r>
              <w:t>Contact Email:</w:t>
            </w:r>
            <w:r w:rsidR="00C6328D">
              <w:t>  </w:t>
            </w:r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  <w:vAlign w:val="bottom"/>
          </w:tcPr>
          <w:p w:rsidR="00B45A04" w:rsidRDefault="00B45A04" w:rsidP="00B45A04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357E9C" w:rsidTr="00C6328D">
        <w:tc>
          <w:tcPr>
            <w:tcW w:w="1530" w:type="dxa"/>
            <w:gridSpan w:val="2"/>
          </w:tcPr>
          <w:p w:rsidR="00357E9C" w:rsidRDefault="00357E9C" w:rsidP="00357E9C"/>
        </w:tc>
        <w:tc>
          <w:tcPr>
            <w:tcW w:w="4315" w:type="dxa"/>
            <w:gridSpan w:val="4"/>
            <w:tcBorders>
              <w:top w:val="single" w:sz="4" w:space="0" w:color="auto"/>
            </w:tcBorders>
            <w:vAlign w:val="bottom"/>
          </w:tcPr>
          <w:p w:rsidR="00357E9C" w:rsidRDefault="00357E9C" w:rsidP="00357E9C">
            <w:pPr>
              <w:rPr>
                <w:b/>
                <w:i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357E9C" w:rsidRPr="00B45A04" w:rsidRDefault="00357E9C" w:rsidP="00357E9C"/>
        </w:tc>
        <w:tc>
          <w:tcPr>
            <w:tcW w:w="3991" w:type="dxa"/>
            <w:gridSpan w:val="2"/>
            <w:tcBorders>
              <w:top w:val="single" w:sz="4" w:space="0" w:color="auto"/>
            </w:tcBorders>
            <w:vAlign w:val="bottom"/>
          </w:tcPr>
          <w:p w:rsidR="00357E9C" w:rsidRDefault="00357E9C" w:rsidP="00357E9C">
            <w:pPr>
              <w:rPr>
                <w:b/>
                <w:i/>
              </w:rPr>
            </w:pPr>
          </w:p>
        </w:tc>
      </w:tr>
      <w:tr w:rsidR="00B45A04" w:rsidTr="00357E9C">
        <w:tc>
          <w:tcPr>
            <w:tcW w:w="895" w:type="dxa"/>
          </w:tcPr>
          <w:p w:rsidR="00B45A04" w:rsidRDefault="00B45A04" w:rsidP="00B45A04">
            <w:r>
              <w:t>Fax #:</w:t>
            </w:r>
          </w:p>
        </w:tc>
        <w:tc>
          <w:tcPr>
            <w:tcW w:w="4950" w:type="dxa"/>
            <w:gridSpan w:val="5"/>
            <w:tcBorders>
              <w:bottom w:val="single" w:sz="4" w:space="0" w:color="auto"/>
            </w:tcBorders>
            <w:vAlign w:val="bottom"/>
          </w:tcPr>
          <w:p w:rsidR="00B45A04" w:rsidRDefault="00B45A04" w:rsidP="00B45A04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B45A04" w:rsidRDefault="00B45A04" w:rsidP="00C6328D">
            <w:pPr>
              <w:jc w:val="right"/>
            </w:pPr>
            <w:r>
              <w:t>Date:</w:t>
            </w:r>
            <w:r w:rsidR="00C6328D">
              <w:t>  </w:t>
            </w:r>
          </w:p>
        </w:tc>
        <w:tc>
          <w:tcPr>
            <w:tcW w:w="4801" w:type="dxa"/>
            <w:gridSpan w:val="3"/>
            <w:tcBorders>
              <w:bottom w:val="single" w:sz="4" w:space="0" w:color="auto"/>
            </w:tcBorders>
            <w:vAlign w:val="bottom"/>
          </w:tcPr>
          <w:p w:rsidR="00B45A04" w:rsidRDefault="00B45A04" w:rsidP="00B45A04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B45A04" w:rsidRDefault="00B45A04" w:rsidP="00B45A04"/>
    <w:p w:rsidR="00BA5197" w:rsidRDefault="00BA5197" w:rsidP="001E2CD0">
      <w:pPr>
        <w:jc w:val="both"/>
        <w:rPr>
          <w:b/>
          <w:sz w:val="24"/>
        </w:rPr>
      </w:pPr>
      <w:r>
        <w:rPr>
          <w:b/>
          <w:sz w:val="24"/>
        </w:rPr>
        <w:t>COVID-19 Test Result Information</w:t>
      </w:r>
    </w:p>
    <w:p w:rsidR="00BA5197" w:rsidRDefault="00BA5197" w:rsidP="00B45A04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  <w:gridCol w:w="2695"/>
        <w:gridCol w:w="1836"/>
      </w:tblGrid>
      <w:tr w:rsidR="00D703A6" w:rsidRPr="00B45A04" w:rsidTr="00FD529A">
        <w:tc>
          <w:tcPr>
            <w:tcW w:w="6840" w:type="dxa"/>
          </w:tcPr>
          <w:p w:rsidR="00D703A6" w:rsidRDefault="00D703A6" w:rsidP="00792DBD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</w:rPr>
              <w:t>mployee ID Number:</w:t>
            </w:r>
          </w:p>
          <w:p w:rsidR="00D703A6" w:rsidRDefault="00792DBD" w:rsidP="00792DBD">
            <w:pPr>
              <w:pStyle w:val="BodyText"/>
              <w:spacing w:before="10" w:line="247" w:lineRule="auto"/>
              <w:ind w:left="0" w:right="165"/>
            </w:pPr>
            <w:r>
              <w:t>T</w:t>
            </w:r>
            <w:r w:rsidR="00D703A6">
              <w:t>his is your internal ID number. Do not include any Personal Identifiable Information (such as SSN, DOB, etc.) in this report.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bottom"/>
          </w:tcPr>
          <w:p w:rsidR="00D703A6" w:rsidRPr="00B45A04" w:rsidRDefault="00D703A6" w:rsidP="00D703A6">
            <w:pPr>
              <w:jc w:val="center"/>
              <w:rPr>
                <w:b/>
                <w:i/>
              </w:rPr>
            </w:pPr>
            <w:r w:rsidRPr="00B45A04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A04">
              <w:rPr>
                <w:b/>
                <w:i/>
              </w:rPr>
              <w:instrText xml:space="preserve"> FORMTEXT </w:instrText>
            </w:r>
            <w:r w:rsidRPr="00B45A04">
              <w:rPr>
                <w:b/>
                <w:i/>
              </w:rPr>
            </w:r>
            <w:r w:rsidRPr="00B45A04"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Pr="00B45A04">
              <w:rPr>
                <w:b/>
                <w:i/>
              </w:rPr>
              <w:fldChar w:fldCharType="end"/>
            </w:r>
          </w:p>
        </w:tc>
      </w:tr>
      <w:tr w:rsidR="00FD529A" w:rsidTr="00FD529A">
        <w:tc>
          <w:tcPr>
            <w:tcW w:w="6840" w:type="dxa"/>
          </w:tcPr>
          <w:p w:rsidR="00FD529A" w:rsidRDefault="00FD529A" w:rsidP="00792DBD">
            <w:pPr>
              <w:rPr>
                <w:b/>
                <w:i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:rsidR="00FD529A" w:rsidRDefault="00FD529A" w:rsidP="00792DBD">
            <w:pPr>
              <w:rPr>
                <w:b/>
                <w:i/>
              </w:rPr>
            </w:pPr>
          </w:p>
        </w:tc>
      </w:tr>
      <w:tr w:rsidR="00D703A6" w:rsidRPr="00B45A04" w:rsidTr="00FD529A">
        <w:tc>
          <w:tcPr>
            <w:tcW w:w="6840" w:type="dxa"/>
          </w:tcPr>
          <w:p w:rsidR="00D703A6" w:rsidRDefault="00D703A6" w:rsidP="00792DBD">
            <w:pPr>
              <w:jc w:val="both"/>
              <w:rPr>
                <w:b/>
              </w:rPr>
            </w:pPr>
            <w:r>
              <w:rPr>
                <w:b/>
              </w:rPr>
              <w:t>Date of Positive COVID-19 Test:</w:t>
            </w:r>
          </w:p>
          <w:p w:rsidR="00D703A6" w:rsidRPr="00D703A6" w:rsidRDefault="00D703A6" w:rsidP="00792DBD">
            <w:pPr>
              <w:pStyle w:val="BodyText"/>
              <w:spacing w:before="10" w:line="247" w:lineRule="auto"/>
              <w:ind w:left="0" w:right="17"/>
              <w:jc w:val="both"/>
            </w:pPr>
            <w:r>
              <w:t>This is the sample collection date. Test must be a Polymerase Chain Reaction (PCR) or other viral testing approved by the FDA. Serologic (antibody) testing is not a viable test.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bottom"/>
          </w:tcPr>
          <w:p w:rsidR="00D703A6" w:rsidRDefault="00792DBD" w:rsidP="00D70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FD529A" w:rsidTr="00FD529A">
        <w:tc>
          <w:tcPr>
            <w:tcW w:w="6840" w:type="dxa"/>
          </w:tcPr>
          <w:p w:rsidR="00FD529A" w:rsidRDefault="00FD529A" w:rsidP="00FD529A">
            <w:pPr>
              <w:rPr>
                <w:b/>
                <w:i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:rsidR="00FD529A" w:rsidRDefault="00FD529A" w:rsidP="00FD529A">
            <w:pPr>
              <w:rPr>
                <w:b/>
                <w:i/>
              </w:rPr>
            </w:pPr>
          </w:p>
        </w:tc>
      </w:tr>
      <w:tr w:rsidR="00792DBD" w:rsidRPr="00B45A04" w:rsidTr="00FD529A">
        <w:tc>
          <w:tcPr>
            <w:tcW w:w="6840" w:type="dxa"/>
          </w:tcPr>
          <w:p w:rsidR="00792DBD" w:rsidRDefault="00792DBD" w:rsidP="00792DBD">
            <w:pPr>
              <w:jc w:val="both"/>
              <w:rPr>
                <w:b/>
              </w:rPr>
            </w:pPr>
            <w:r>
              <w:rPr>
                <w:b/>
              </w:rPr>
              <w:t>Date Employer Notified of Positive COVID-19 Test Result: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bottom"/>
          </w:tcPr>
          <w:p w:rsidR="00792DBD" w:rsidRDefault="00792DBD" w:rsidP="00D70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FD529A" w:rsidTr="00FD529A">
        <w:tc>
          <w:tcPr>
            <w:tcW w:w="6840" w:type="dxa"/>
          </w:tcPr>
          <w:p w:rsidR="00FD529A" w:rsidRDefault="00FD529A" w:rsidP="00FD529A">
            <w:pPr>
              <w:rPr>
                <w:b/>
                <w:i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:rsidR="00FD529A" w:rsidRDefault="00FD529A" w:rsidP="00FD529A">
            <w:pPr>
              <w:rPr>
                <w:b/>
                <w:i/>
              </w:rPr>
            </w:pPr>
          </w:p>
        </w:tc>
      </w:tr>
      <w:tr w:rsidR="00792DBD" w:rsidRPr="00B45A04" w:rsidTr="00FD529A">
        <w:tc>
          <w:tcPr>
            <w:tcW w:w="6840" w:type="dxa"/>
          </w:tcPr>
          <w:p w:rsidR="00792DBD" w:rsidRDefault="00792DBD" w:rsidP="00792DBD">
            <w:pPr>
              <w:spacing w:line="224" w:lineRule="exact"/>
              <w:ind w:right="-2"/>
              <w:rPr>
                <w:b/>
              </w:rPr>
            </w:pPr>
            <w:r>
              <w:rPr>
                <w:b/>
              </w:rPr>
              <w:t>Date Employee Last Worked Before Positive COVID-19 Test Result: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bottom"/>
          </w:tcPr>
          <w:p w:rsidR="00792DBD" w:rsidRDefault="00792DBD" w:rsidP="00D70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FD529A" w:rsidTr="00FD529A">
        <w:tc>
          <w:tcPr>
            <w:tcW w:w="6840" w:type="dxa"/>
          </w:tcPr>
          <w:p w:rsidR="00FD529A" w:rsidRDefault="00FD529A" w:rsidP="00FD529A">
            <w:pPr>
              <w:rPr>
                <w:b/>
                <w:i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:rsidR="00FD529A" w:rsidRDefault="00FD529A" w:rsidP="00FD529A">
            <w:pPr>
              <w:rPr>
                <w:b/>
                <w:i/>
              </w:rPr>
            </w:pPr>
          </w:p>
        </w:tc>
      </w:tr>
      <w:tr w:rsidR="00792DBD" w:rsidRPr="00B45A04" w:rsidTr="00FD529A">
        <w:tc>
          <w:tcPr>
            <w:tcW w:w="9535" w:type="dxa"/>
            <w:gridSpan w:val="2"/>
          </w:tcPr>
          <w:p w:rsidR="00792DBD" w:rsidRPr="00792DBD" w:rsidRDefault="00792DBD" w:rsidP="00792DBD">
            <w:pPr>
              <w:spacing w:line="224" w:lineRule="exact"/>
              <w:ind w:left="20" w:right="-1"/>
            </w:pPr>
            <w:r>
              <w:rPr>
                <w:b/>
              </w:rPr>
              <w:t>Has a Workers' Compensation Claim Been Filed for the Employee?</w:t>
            </w:r>
            <w:r>
              <w:rPr>
                <w:b/>
              </w:rP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 No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</w:t>
            </w:r>
            <w:r>
              <w:t xml:space="preserve">    </w:t>
            </w:r>
            <w:r>
              <w:tab/>
              <w:t>Claim #:</w:t>
            </w:r>
            <w:r>
              <w:t xml:space="preserve"> 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792DBD" w:rsidRDefault="00792DBD" w:rsidP="00D703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C6328D" w:rsidRDefault="00C6328D" w:rsidP="001E2CD0">
      <w:pPr>
        <w:rPr>
          <w:b/>
          <w:sz w:val="24"/>
        </w:rPr>
        <w:sectPr w:rsidR="00C6328D" w:rsidSect="00C6328D">
          <w:footerReference w:type="default" r:id="rId11"/>
          <w:pgSz w:w="12240" w:h="15840" w:code="1"/>
          <w:pgMar w:top="432" w:right="432" w:bottom="432" w:left="432" w:header="720" w:footer="432" w:gutter="0"/>
          <w:cols w:space="720"/>
          <w:docGrid w:linePitch="360"/>
        </w:sectPr>
      </w:pPr>
    </w:p>
    <w:p w:rsidR="00792DBD" w:rsidRDefault="00792DBD" w:rsidP="001E2CD0">
      <w:pPr>
        <w:rPr>
          <w:b/>
          <w:sz w:val="24"/>
        </w:rPr>
      </w:pPr>
      <w:r>
        <w:rPr>
          <w:b/>
          <w:sz w:val="24"/>
        </w:rPr>
        <w:lastRenderedPageBreak/>
        <w:t>Employee Location Record</w:t>
      </w:r>
    </w:p>
    <w:p w:rsidR="001E2CD0" w:rsidRDefault="001E2CD0" w:rsidP="001E2CD0">
      <w:pPr>
        <w:rPr>
          <w:b/>
          <w:sz w:val="24"/>
        </w:rPr>
      </w:pPr>
    </w:p>
    <w:p w:rsidR="00792DBD" w:rsidRDefault="00792DBD" w:rsidP="001E2CD0">
      <w:pPr>
        <w:pStyle w:val="BodyText"/>
        <w:spacing w:before="0"/>
        <w:ind w:left="0"/>
      </w:pPr>
      <w:r>
        <w:t xml:space="preserve">List </w:t>
      </w:r>
      <w:r>
        <w:rPr>
          <w:b/>
        </w:rPr>
        <w:t xml:space="preserve">all </w:t>
      </w:r>
      <w:r>
        <w:t>locations where employee worked at your direction during the 14-day period prior to the positive test result</w:t>
      </w:r>
    </w:p>
    <w:p w:rsidR="00792DBD" w:rsidRDefault="00792DBD" w:rsidP="001E2CD0">
      <w:pPr>
        <w:rPr>
          <w:i/>
        </w:rPr>
      </w:pPr>
      <w:r>
        <w:rPr>
          <w:i/>
        </w:rPr>
        <w:t>(include building, store, or facility where the employee worked).</w:t>
      </w:r>
    </w:p>
    <w:p w:rsidR="001E2CD0" w:rsidRDefault="001E2CD0" w:rsidP="001E2CD0">
      <w:pPr>
        <w:pStyle w:val="BodyText"/>
        <w:spacing w:before="0"/>
        <w:ind w:left="0"/>
        <w:rPr>
          <w:b/>
        </w:rPr>
      </w:pPr>
    </w:p>
    <w:p w:rsidR="00792DBD" w:rsidRDefault="00792DBD" w:rsidP="001E2CD0">
      <w:pPr>
        <w:pStyle w:val="BodyText"/>
        <w:spacing w:before="0"/>
        <w:ind w:left="0"/>
      </w:pPr>
      <w:r>
        <w:rPr>
          <w:b/>
        </w:rPr>
        <w:t xml:space="preserve">Location: </w:t>
      </w:r>
      <w:r w:rsidR="00C6328D">
        <w:rPr>
          <w:b/>
        </w:rPr>
        <w:t xml:space="preserve"> </w:t>
      </w:r>
      <w:r>
        <w:t>Street address including suite and/or building number, city, state, and zip code of work location.</w:t>
      </w:r>
    </w:p>
    <w:p w:rsidR="001E2CD0" w:rsidRDefault="001E2CD0" w:rsidP="001E2CD0">
      <w:pPr>
        <w:pStyle w:val="BodyText"/>
        <w:spacing w:before="0"/>
        <w:ind w:left="0"/>
        <w:rPr>
          <w:b/>
        </w:rPr>
      </w:pPr>
    </w:p>
    <w:p w:rsidR="00792DBD" w:rsidRDefault="00792DBD" w:rsidP="001E2CD0">
      <w:pPr>
        <w:pStyle w:val="BodyText"/>
        <w:spacing w:before="0"/>
        <w:ind w:left="0"/>
      </w:pPr>
      <w:r>
        <w:rPr>
          <w:b/>
        </w:rPr>
        <w:t xml:space="preserve">Highest #: </w:t>
      </w:r>
      <w:r w:rsidR="00C6328D">
        <w:rPr>
          <w:b/>
        </w:rPr>
        <w:t xml:space="preserve"> </w:t>
      </w:r>
      <w:r>
        <w:t>Highest daily number of employees at each location.</w:t>
      </w:r>
    </w:p>
    <w:p w:rsidR="00D703A6" w:rsidRDefault="00D703A6" w:rsidP="001E2CD0"/>
    <w:p w:rsidR="00792DBD" w:rsidRDefault="00792DBD" w:rsidP="001E2CD0">
      <w:pPr>
        <w:pStyle w:val="ListParagraph"/>
        <w:widowControl w:val="0"/>
        <w:numPr>
          <w:ilvl w:val="0"/>
          <w:numId w:val="2"/>
        </w:numPr>
        <w:tabs>
          <w:tab w:val="left" w:pos="379"/>
        </w:tabs>
        <w:ind w:left="360" w:hanging="360"/>
        <w:contextualSpacing w:val="0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occurred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17,</w:t>
      </w:r>
      <w:r>
        <w:rPr>
          <w:spacing w:val="-3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days prior to last day the employee</w:t>
      </w:r>
      <w:r>
        <w:rPr>
          <w:spacing w:val="-25"/>
        </w:rPr>
        <w:t xml:space="preserve"> </w:t>
      </w:r>
      <w:r>
        <w:t>worked.</w:t>
      </w:r>
    </w:p>
    <w:p w:rsidR="00792DBD" w:rsidRDefault="00792DBD" w:rsidP="001E2CD0">
      <w:pPr>
        <w:ind w:left="360"/>
      </w:pPr>
    </w:p>
    <w:p w:rsidR="00792DBD" w:rsidRDefault="00792DBD" w:rsidP="001E2CD0">
      <w:pPr>
        <w:pStyle w:val="ListParagraph"/>
        <w:widowControl w:val="0"/>
        <w:numPr>
          <w:ilvl w:val="0"/>
          <w:numId w:val="3"/>
        </w:numPr>
        <w:tabs>
          <w:tab w:val="left" w:pos="379"/>
        </w:tabs>
        <w:ind w:left="360" w:hanging="360"/>
        <w:contextualSpacing w:val="0"/>
      </w:pPr>
      <w:r>
        <w:t>If the positive test occurred between July 6, 2020, and September 16, 2020, enter highest daily number of employees during that time</w:t>
      </w:r>
      <w:r>
        <w:rPr>
          <w:spacing w:val="-15"/>
        </w:rPr>
        <w:t xml:space="preserve"> </w:t>
      </w:r>
      <w:r>
        <w:t>span.</w:t>
      </w:r>
    </w:p>
    <w:p w:rsidR="001E2CD0" w:rsidRDefault="001E2CD0" w:rsidP="001E2CD0">
      <w:pPr>
        <w:pStyle w:val="ListParagraph"/>
        <w:widowControl w:val="0"/>
        <w:tabs>
          <w:tab w:val="left" w:pos="379"/>
        </w:tabs>
        <w:ind w:left="0"/>
        <w:contextualSpacing w:val="0"/>
      </w:pPr>
    </w:p>
    <w:p w:rsidR="00792DBD" w:rsidRDefault="00792DBD" w:rsidP="001E2CD0">
      <w:pPr>
        <w:pStyle w:val="BodyText"/>
        <w:spacing w:before="0"/>
        <w:ind w:left="0" w:hanging="1"/>
      </w:pPr>
      <w:r>
        <w:rPr>
          <w:b/>
        </w:rPr>
        <w:t>Ordered Closure</w:t>
      </w:r>
      <w:r>
        <w:t xml:space="preserve">: </w:t>
      </w:r>
      <w:r w:rsidR="001E2CD0">
        <w:t xml:space="preserve"> </w:t>
      </w:r>
      <w:r>
        <w:t>If a location was ordered to close by a local public health department, the State Department of Public Health, the Division of Occupational Safety and Health, or a school superintendent due to risk of infection with COVID-19, who ordered the closure, and when.</w:t>
      </w:r>
    </w:p>
    <w:p w:rsidR="00792DBD" w:rsidRDefault="00792DBD" w:rsidP="001E2CD0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1080"/>
        <w:gridCol w:w="2970"/>
        <w:gridCol w:w="1170"/>
        <w:gridCol w:w="1921"/>
      </w:tblGrid>
      <w:tr w:rsidR="00A20FDF" w:rsidRPr="00B45A04" w:rsidTr="00C6328D">
        <w:tc>
          <w:tcPr>
            <w:tcW w:w="4225" w:type="dxa"/>
          </w:tcPr>
          <w:p w:rsidR="007F5639" w:rsidRDefault="007F5639" w:rsidP="00A20FDF">
            <w:pPr>
              <w:pStyle w:val="BodyText"/>
              <w:spacing w:before="10" w:line="247" w:lineRule="auto"/>
              <w:ind w:left="0" w:right="165"/>
              <w:jc w:val="center"/>
              <w:rPr>
                <w:b/>
              </w:rPr>
            </w:pPr>
          </w:p>
          <w:p w:rsidR="00A20FDF" w:rsidRPr="00A20FDF" w:rsidRDefault="00A20FDF" w:rsidP="00A20FDF">
            <w:pPr>
              <w:pStyle w:val="BodyText"/>
              <w:spacing w:before="10" w:line="247" w:lineRule="auto"/>
              <w:ind w:left="0" w:right="165"/>
              <w:jc w:val="center"/>
              <w:rPr>
                <w:b/>
              </w:rPr>
            </w:pPr>
            <w:r w:rsidRPr="00A20FDF">
              <w:rPr>
                <w:b/>
              </w:rPr>
              <w:t>Location</w:t>
            </w:r>
          </w:p>
        </w:tc>
        <w:tc>
          <w:tcPr>
            <w:tcW w:w="1080" w:type="dxa"/>
          </w:tcPr>
          <w:p w:rsidR="007F5639" w:rsidRDefault="007F5639" w:rsidP="00A20FDF">
            <w:pPr>
              <w:pStyle w:val="BodyText"/>
              <w:spacing w:before="10" w:line="247" w:lineRule="auto"/>
              <w:ind w:left="0" w:right="165"/>
              <w:jc w:val="center"/>
              <w:rPr>
                <w:b/>
              </w:rPr>
            </w:pPr>
          </w:p>
          <w:p w:rsidR="00A20FDF" w:rsidRPr="00A20FDF" w:rsidRDefault="00A20FDF" w:rsidP="00A20FDF">
            <w:pPr>
              <w:pStyle w:val="BodyText"/>
              <w:spacing w:before="10" w:line="247" w:lineRule="auto"/>
              <w:ind w:left="0" w:right="165"/>
              <w:jc w:val="center"/>
              <w:rPr>
                <w:b/>
              </w:rPr>
            </w:pPr>
            <w:r w:rsidRPr="00A20FDF">
              <w:rPr>
                <w:b/>
              </w:rPr>
              <w:t>Highest #</w:t>
            </w:r>
          </w:p>
        </w:tc>
        <w:tc>
          <w:tcPr>
            <w:tcW w:w="2970" w:type="dxa"/>
          </w:tcPr>
          <w:p w:rsidR="007F5639" w:rsidRDefault="007F5639" w:rsidP="00A20FDF">
            <w:pPr>
              <w:pStyle w:val="BodyText"/>
              <w:spacing w:before="10" w:line="247" w:lineRule="auto"/>
              <w:ind w:left="0" w:right="165"/>
              <w:jc w:val="center"/>
              <w:rPr>
                <w:b/>
              </w:rPr>
            </w:pPr>
          </w:p>
          <w:p w:rsidR="00A20FDF" w:rsidRPr="00A20FDF" w:rsidRDefault="00A20FDF" w:rsidP="00A20FDF">
            <w:pPr>
              <w:pStyle w:val="BodyText"/>
              <w:spacing w:before="10" w:line="247" w:lineRule="auto"/>
              <w:ind w:left="0" w:right="165"/>
              <w:jc w:val="center"/>
              <w:rPr>
                <w:b/>
              </w:rPr>
            </w:pPr>
            <w:r w:rsidRPr="00A20FDF">
              <w:rPr>
                <w:b/>
              </w:rPr>
              <w:t>Ordered Closure</w:t>
            </w:r>
          </w:p>
        </w:tc>
        <w:tc>
          <w:tcPr>
            <w:tcW w:w="1170" w:type="dxa"/>
          </w:tcPr>
          <w:p w:rsidR="000252CE" w:rsidRDefault="000252CE" w:rsidP="00A20FDF">
            <w:pPr>
              <w:pStyle w:val="BodyText"/>
              <w:spacing w:before="10" w:line="247" w:lineRule="auto"/>
              <w:ind w:left="0" w:right="165"/>
              <w:jc w:val="center"/>
              <w:rPr>
                <w:b/>
              </w:rPr>
            </w:pPr>
          </w:p>
          <w:p w:rsidR="00A20FDF" w:rsidRPr="00A20FDF" w:rsidRDefault="00A20FDF" w:rsidP="00A20FDF">
            <w:pPr>
              <w:pStyle w:val="BodyText"/>
              <w:spacing w:before="10" w:line="247" w:lineRule="auto"/>
              <w:ind w:left="0" w:right="165"/>
              <w:jc w:val="center"/>
              <w:rPr>
                <w:b/>
              </w:rPr>
            </w:pPr>
            <w:r w:rsidRPr="00A20FDF">
              <w:rPr>
                <w:b/>
              </w:rPr>
              <w:t>Date of Order</w:t>
            </w:r>
          </w:p>
        </w:tc>
        <w:tc>
          <w:tcPr>
            <w:tcW w:w="1921" w:type="dxa"/>
            <w:vAlign w:val="bottom"/>
          </w:tcPr>
          <w:p w:rsidR="00A20FDF" w:rsidRPr="00A20FDF" w:rsidRDefault="00A20FDF" w:rsidP="00A20FDF">
            <w:pPr>
              <w:jc w:val="center"/>
              <w:rPr>
                <w:b/>
              </w:rPr>
            </w:pPr>
            <w:r w:rsidRPr="00A20FDF">
              <w:rPr>
                <w:b/>
              </w:rPr>
              <w:t>Ordered By</w:t>
            </w:r>
          </w:p>
        </w:tc>
      </w:tr>
      <w:tr w:rsidR="00234197" w:rsidRPr="00A20FDF" w:rsidTr="00C6328D">
        <w:tc>
          <w:tcPr>
            <w:tcW w:w="4225" w:type="dxa"/>
          </w:tcPr>
          <w:p w:rsidR="00234197" w:rsidRPr="00A20FDF" w:rsidRDefault="00234197" w:rsidP="00234197">
            <w:pPr>
              <w:pStyle w:val="BodyText"/>
              <w:spacing w:before="0"/>
              <w:ind w:left="0"/>
              <w:rPr>
                <w:b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234197" w:rsidRDefault="00234197" w:rsidP="00234197">
            <w:pPr>
              <w:pStyle w:val="BodyText"/>
              <w:spacing w:before="0"/>
              <w:ind w:left="0"/>
              <w:jc w:val="center"/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bookmarkStart w:id="2" w:name="_GoBack"/>
        <w:tc>
          <w:tcPr>
            <w:tcW w:w="2970" w:type="dxa"/>
            <w:vAlign w:val="bottom"/>
          </w:tcPr>
          <w:p w:rsidR="00234197" w:rsidRPr="007F5639" w:rsidRDefault="00C6328D" w:rsidP="00234197">
            <w:pPr>
              <w:pStyle w:val="BodyText"/>
              <w:spacing w:before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No"/>
                    <w:listEntry w:val="Yes (Complete Next 2 Columns)"/>
                  </w:ddList>
                </w:ffData>
              </w:fldChar>
            </w:r>
            <w:r>
              <w:rPr>
                <w:b/>
                <w:i/>
              </w:rPr>
              <w:instrText xml:space="preserve"> FORMDROPDOWN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end"/>
            </w:r>
            <w:bookmarkEnd w:id="2"/>
          </w:p>
        </w:tc>
        <w:tc>
          <w:tcPr>
            <w:tcW w:w="1170" w:type="dxa"/>
            <w:vAlign w:val="bottom"/>
          </w:tcPr>
          <w:p w:rsidR="00234197" w:rsidRDefault="00234197" w:rsidP="00234197">
            <w:pPr>
              <w:pStyle w:val="BodyText"/>
              <w:spacing w:before="0"/>
              <w:ind w:left="0"/>
              <w:jc w:val="center"/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921" w:type="dxa"/>
            <w:vAlign w:val="bottom"/>
          </w:tcPr>
          <w:p w:rsidR="00234197" w:rsidRPr="00A20FDF" w:rsidRDefault="00234197" w:rsidP="00234197">
            <w:pPr>
              <w:jc w:val="center"/>
              <w:rPr>
                <w:b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234197" w:rsidRPr="00A20FDF" w:rsidTr="00C6328D">
        <w:tc>
          <w:tcPr>
            <w:tcW w:w="4225" w:type="dxa"/>
          </w:tcPr>
          <w:p w:rsidR="00234197" w:rsidRPr="00A20FDF" w:rsidRDefault="00234197" w:rsidP="00234197">
            <w:pPr>
              <w:pStyle w:val="BodyText"/>
              <w:spacing w:before="0"/>
              <w:ind w:left="0"/>
              <w:rPr>
                <w:b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234197" w:rsidRDefault="00234197" w:rsidP="00234197">
            <w:pPr>
              <w:pStyle w:val="BodyText"/>
              <w:spacing w:before="0"/>
              <w:ind w:left="0"/>
              <w:jc w:val="center"/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234197" w:rsidRPr="007F5639" w:rsidRDefault="00234197" w:rsidP="00234197">
            <w:pPr>
              <w:pStyle w:val="BodyText"/>
              <w:spacing w:before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No"/>
                    <w:listEntry w:val="Yes (Complete Next 2 Columns)"/>
                  </w:ddList>
                </w:ffData>
              </w:fldChar>
            </w:r>
            <w:r>
              <w:rPr>
                <w:b/>
                <w:i/>
              </w:rPr>
              <w:instrText xml:space="preserve"> FORMDROPDOWN </w:instrText>
            </w:r>
            <w:r w:rsidR="00C6328D">
              <w:rPr>
                <w:b/>
                <w:i/>
              </w:rPr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234197" w:rsidRDefault="00234197" w:rsidP="00234197">
            <w:pPr>
              <w:pStyle w:val="BodyText"/>
              <w:spacing w:before="0"/>
              <w:ind w:left="0"/>
              <w:jc w:val="center"/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921" w:type="dxa"/>
            <w:vAlign w:val="bottom"/>
          </w:tcPr>
          <w:p w:rsidR="00234197" w:rsidRPr="00A20FDF" w:rsidRDefault="00234197" w:rsidP="00234197">
            <w:pPr>
              <w:jc w:val="center"/>
              <w:rPr>
                <w:b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234197" w:rsidRPr="00A20FDF" w:rsidTr="00C6328D">
        <w:tc>
          <w:tcPr>
            <w:tcW w:w="4225" w:type="dxa"/>
          </w:tcPr>
          <w:p w:rsidR="00234197" w:rsidRPr="00A20FDF" w:rsidRDefault="00234197" w:rsidP="00234197">
            <w:pPr>
              <w:pStyle w:val="BodyText"/>
              <w:spacing w:before="0"/>
              <w:ind w:left="0"/>
              <w:rPr>
                <w:b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234197" w:rsidRDefault="00234197" w:rsidP="00234197">
            <w:pPr>
              <w:pStyle w:val="BodyText"/>
              <w:spacing w:before="0"/>
              <w:ind w:left="0"/>
              <w:jc w:val="center"/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234197" w:rsidRPr="007F5639" w:rsidRDefault="00234197" w:rsidP="00234197">
            <w:pPr>
              <w:pStyle w:val="BodyText"/>
              <w:spacing w:before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No"/>
                    <w:listEntry w:val="Yes (Complete Next 2 Columns)"/>
                  </w:ddList>
                </w:ffData>
              </w:fldChar>
            </w:r>
            <w:r>
              <w:rPr>
                <w:b/>
                <w:i/>
              </w:rPr>
              <w:instrText xml:space="preserve"> FORMDROPDOWN </w:instrText>
            </w:r>
            <w:r w:rsidR="00C6328D">
              <w:rPr>
                <w:b/>
                <w:i/>
              </w:rPr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234197" w:rsidRDefault="00234197" w:rsidP="00234197">
            <w:pPr>
              <w:pStyle w:val="BodyText"/>
              <w:spacing w:before="0"/>
              <w:ind w:left="0"/>
              <w:jc w:val="center"/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921" w:type="dxa"/>
            <w:vAlign w:val="bottom"/>
          </w:tcPr>
          <w:p w:rsidR="00234197" w:rsidRPr="00A20FDF" w:rsidRDefault="00234197" w:rsidP="00234197">
            <w:pPr>
              <w:jc w:val="center"/>
              <w:rPr>
                <w:b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234197" w:rsidRPr="00A20FDF" w:rsidTr="00C6328D">
        <w:tc>
          <w:tcPr>
            <w:tcW w:w="4225" w:type="dxa"/>
          </w:tcPr>
          <w:p w:rsidR="00234197" w:rsidRPr="00A20FDF" w:rsidRDefault="00234197" w:rsidP="00234197">
            <w:pPr>
              <w:pStyle w:val="BodyText"/>
              <w:spacing w:before="0"/>
              <w:ind w:left="0"/>
              <w:rPr>
                <w:b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234197" w:rsidRDefault="00234197" w:rsidP="00234197">
            <w:pPr>
              <w:pStyle w:val="BodyText"/>
              <w:spacing w:before="0"/>
              <w:ind w:left="0"/>
              <w:jc w:val="center"/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234197" w:rsidRPr="007F5639" w:rsidRDefault="00234197" w:rsidP="00234197">
            <w:pPr>
              <w:pStyle w:val="BodyText"/>
              <w:spacing w:before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No"/>
                    <w:listEntry w:val="Yes (Complete Next 2 Columns)"/>
                  </w:ddList>
                </w:ffData>
              </w:fldChar>
            </w:r>
            <w:r>
              <w:rPr>
                <w:b/>
                <w:i/>
              </w:rPr>
              <w:instrText xml:space="preserve"> FORMDROPDOWN </w:instrText>
            </w:r>
            <w:r w:rsidR="00C6328D">
              <w:rPr>
                <w:b/>
                <w:i/>
              </w:rPr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234197" w:rsidRDefault="00234197" w:rsidP="00234197">
            <w:pPr>
              <w:pStyle w:val="BodyText"/>
              <w:spacing w:before="0"/>
              <w:ind w:left="0"/>
              <w:jc w:val="center"/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921" w:type="dxa"/>
            <w:vAlign w:val="bottom"/>
          </w:tcPr>
          <w:p w:rsidR="00234197" w:rsidRPr="00A20FDF" w:rsidRDefault="00234197" w:rsidP="00234197">
            <w:pPr>
              <w:jc w:val="center"/>
              <w:rPr>
                <w:b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234197" w:rsidRPr="00A20FDF" w:rsidTr="00C6328D">
        <w:tc>
          <w:tcPr>
            <w:tcW w:w="4225" w:type="dxa"/>
          </w:tcPr>
          <w:p w:rsidR="00234197" w:rsidRPr="00A20FDF" w:rsidRDefault="00234197" w:rsidP="00234197">
            <w:pPr>
              <w:pStyle w:val="BodyText"/>
              <w:spacing w:before="0"/>
              <w:ind w:left="0"/>
              <w:rPr>
                <w:b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234197" w:rsidRDefault="00234197" w:rsidP="00234197">
            <w:pPr>
              <w:pStyle w:val="BodyText"/>
              <w:spacing w:before="0"/>
              <w:ind w:left="0"/>
              <w:jc w:val="center"/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234197" w:rsidRPr="007F5639" w:rsidRDefault="00234197" w:rsidP="00234197">
            <w:pPr>
              <w:pStyle w:val="BodyText"/>
              <w:spacing w:before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No"/>
                    <w:listEntry w:val="Yes (Complete Next 2 Columns)"/>
                  </w:ddList>
                </w:ffData>
              </w:fldChar>
            </w:r>
            <w:r>
              <w:rPr>
                <w:b/>
                <w:i/>
              </w:rPr>
              <w:instrText xml:space="preserve"> FORMDROPDOWN </w:instrText>
            </w:r>
            <w:r w:rsidR="00C6328D">
              <w:rPr>
                <w:b/>
                <w:i/>
              </w:rPr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234197" w:rsidRDefault="00234197" w:rsidP="00234197">
            <w:pPr>
              <w:pStyle w:val="BodyText"/>
              <w:spacing w:before="0"/>
              <w:ind w:left="0"/>
              <w:jc w:val="center"/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921" w:type="dxa"/>
            <w:vAlign w:val="bottom"/>
          </w:tcPr>
          <w:p w:rsidR="00234197" w:rsidRPr="00A20FDF" w:rsidRDefault="00234197" w:rsidP="00234197">
            <w:pPr>
              <w:jc w:val="center"/>
              <w:rPr>
                <w:b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234197" w:rsidRPr="00A20FDF" w:rsidTr="00C6328D">
        <w:tc>
          <w:tcPr>
            <w:tcW w:w="4225" w:type="dxa"/>
          </w:tcPr>
          <w:p w:rsidR="00234197" w:rsidRPr="00A20FDF" w:rsidRDefault="00234197" w:rsidP="00234197">
            <w:pPr>
              <w:pStyle w:val="BodyText"/>
              <w:spacing w:before="0"/>
              <w:ind w:left="0"/>
              <w:rPr>
                <w:b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234197" w:rsidRDefault="00234197" w:rsidP="00234197">
            <w:pPr>
              <w:pStyle w:val="BodyText"/>
              <w:spacing w:before="0"/>
              <w:ind w:left="0"/>
              <w:jc w:val="center"/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234197" w:rsidRPr="007F5639" w:rsidRDefault="00234197" w:rsidP="00234197">
            <w:pPr>
              <w:pStyle w:val="BodyText"/>
              <w:spacing w:before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No"/>
                    <w:listEntry w:val="Yes (Complete Next 2 Columns)"/>
                  </w:ddList>
                </w:ffData>
              </w:fldChar>
            </w:r>
            <w:r>
              <w:rPr>
                <w:b/>
                <w:i/>
              </w:rPr>
              <w:instrText xml:space="preserve"> FORMDROPDOWN </w:instrText>
            </w:r>
            <w:r w:rsidR="00C6328D">
              <w:rPr>
                <w:b/>
                <w:i/>
              </w:rPr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234197" w:rsidRDefault="00234197" w:rsidP="00234197">
            <w:pPr>
              <w:pStyle w:val="BodyText"/>
              <w:spacing w:before="0"/>
              <w:ind w:left="0"/>
              <w:jc w:val="center"/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921" w:type="dxa"/>
            <w:vAlign w:val="bottom"/>
          </w:tcPr>
          <w:p w:rsidR="00234197" w:rsidRPr="00A20FDF" w:rsidRDefault="00234197" w:rsidP="00234197">
            <w:pPr>
              <w:jc w:val="center"/>
              <w:rPr>
                <w:b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A20FDF" w:rsidRPr="00B45A04" w:rsidTr="00C6328D">
        <w:tc>
          <w:tcPr>
            <w:tcW w:w="4225" w:type="dxa"/>
          </w:tcPr>
          <w:p w:rsidR="00A20FDF" w:rsidRPr="00A20FDF" w:rsidRDefault="00A20FDF" w:rsidP="007F5639">
            <w:pPr>
              <w:pStyle w:val="BodyText"/>
              <w:spacing w:before="0"/>
              <w:ind w:left="0"/>
              <w:rPr>
                <w:b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A20FDF" w:rsidRDefault="00A20FDF" w:rsidP="007F5639">
            <w:pPr>
              <w:pStyle w:val="BodyText"/>
              <w:spacing w:before="0"/>
              <w:ind w:left="0"/>
              <w:jc w:val="center"/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2970" w:type="dxa"/>
            <w:vAlign w:val="bottom"/>
          </w:tcPr>
          <w:p w:rsidR="00A20FDF" w:rsidRPr="007F5639" w:rsidRDefault="000252CE" w:rsidP="007F5639">
            <w:pPr>
              <w:pStyle w:val="BodyText"/>
              <w:spacing w:before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No"/>
                    <w:listEntry w:val="Yes (Complete Next 2 Columns)"/>
                  </w:ddList>
                </w:ffData>
              </w:fldChar>
            </w:r>
            <w:bookmarkStart w:id="3" w:name="Dropdown1"/>
            <w:r>
              <w:rPr>
                <w:b/>
                <w:i/>
              </w:rPr>
              <w:instrText xml:space="preserve"> FORMDROPDOWN </w:instrText>
            </w:r>
            <w:r w:rsidR="00C6328D">
              <w:rPr>
                <w:b/>
                <w:i/>
              </w:rPr>
            </w:r>
            <w:r>
              <w:rPr>
                <w:b/>
                <w:i/>
              </w:rPr>
              <w:fldChar w:fldCharType="end"/>
            </w:r>
            <w:bookmarkEnd w:id="3"/>
          </w:p>
        </w:tc>
        <w:tc>
          <w:tcPr>
            <w:tcW w:w="1170" w:type="dxa"/>
            <w:vAlign w:val="bottom"/>
          </w:tcPr>
          <w:p w:rsidR="00A20FDF" w:rsidRDefault="00A20FDF" w:rsidP="007F5639">
            <w:pPr>
              <w:pStyle w:val="BodyText"/>
              <w:spacing w:before="0"/>
              <w:ind w:left="0"/>
              <w:jc w:val="center"/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921" w:type="dxa"/>
            <w:vAlign w:val="bottom"/>
          </w:tcPr>
          <w:p w:rsidR="00A20FDF" w:rsidRPr="00A20FDF" w:rsidRDefault="00A20FDF" w:rsidP="007F5639">
            <w:pPr>
              <w:jc w:val="center"/>
              <w:rPr>
                <w:b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 w:rsidR="007F5639"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1E2CD0" w:rsidRDefault="001E2CD0" w:rsidP="001E2CD0"/>
    <w:p w:rsidR="00234197" w:rsidRDefault="00234197" w:rsidP="001E2CD0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5310"/>
        <w:gridCol w:w="1190"/>
        <w:gridCol w:w="3431"/>
      </w:tblGrid>
      <w:tr w:rsidR="00504722" w:rsidTr="004B5A5F">
        <w:tc>
          <w:tcPr>
            <w:tcW w:w="1435" w:type="dxa"/>
          </w:tcPr>
          <w:p w:rsidR="00504722" w:rsidRDefault="00504722" w:rsidP="006F21FA">
            <w:r>
              <w:t>Name (Print):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:rsidR="00504722" w:rsidRDefault="00504722" w:rsidP="006F21FA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190" w:type="dxa"/>
            <w:vAlign w:val="bottom"/>
          </w:tcPr>
          <w:p w:rsidR="00504722" w:rsidRPr="00B45A04" w:rsidRDefault="00504722" w:rsidP="00504722">
            <w:pPr>
              <w:jc w:val="right"/>
            </w:pPr>
            <w:r>
              <w:t>Date:   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bottom"/>
          </w:tcPr>
          <w:p w:rsidR="00504722" w:rsidRDefault="00504722" w:rsidP="005047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 w:rsidR="00C6328D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504722" w:rsidRDefault="00504722" w:rsidP="001E2CD0"/>
    <w:p w:rsidR="00504722" w:rsidRDefault="00504722" w:rsidP="001E2CD0"/>
    <w:p w:rsidR="00504722" w:rsidRPr="00504722" w:rsidRDefault="00504722" w:rsidP="001E2CD0">
      <w:pPr>
        <w:rPr>
          <w:b/>
          <w:sz w:val="28"/>
          <w:szCs w:val="28"/>
        </w:rPr>
      </w:pPr>
      <w:r w:rsidRPr="00504722">
        <w:rPr>
          <w:b/>
          <w:sz w:val="28"/>
          <w:szCs w:val="28"/>
        </w:rPr>
        <w:t>Submit your report per the directions at the top of the page.</w:t>
      </w:r>
    </w:p>
    <w:sectPr w:rsidR="00504722" w:rsidRPr="00504722" w:rsidSect="00C6328D">
      <w:pgSz w:w="12240" w:h="15840" w:code="1"/>
      <w:pgMar w:top="432" w:right="432" w:bottom="432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BD" w:rsidRDefault="00792DBD" w:rsidP="00792DBD">
      <w:r>
        <w:separator/>
      </w:r>
    </w:p>
  </w:endnote>
  <w:endnote w:type="continuationSeparator" w:id="0">
    <w:p w:rsidR="00792DBD" w:rsidRDefault="00792DBD" w:rsidP="0079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BD" w:rsidRPr="00792DBD" w:rsidRDefault="00792DBD" w:rsidP="00504722">
    <w:pPr>
      <w:tabs>
        <w:tab w:val="right" w:pos="11340"/>
      </w:tabs>
      <w:spacing w:line="184" w:lineRule="exact"/>
      <w:ind w:left="20" w:right="-1"/>
      <w:rPr>
        <w:sz w:val="16"/>
      </w:rPr>
    </w:pPr>
    <w:r>
      <w:rPr>
        <w:sz w:val="16"/>
      </w:rPr>
      <w:t>DS_CL_SB 1159 REPORTING FORM.DOCX</w:t>
    </w:r>
    <w:r>
      <w:rPr>
        <w:sz w:val="16"/>
      </w:rPr>
      <w:tab/>
      <w:t>10-23-20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BD" w:rsidRDefault="00792DBD" w:rsidP="00792DBD">
      <w:r>
        <w:separator/>
      </w:r>
    </w:p>
  </w:footnote>
  <w:footnote w:type="continuationSeparator" w:id="0">
    <w:p w:rsidR="00792DBD" w:rsidRDefault="00792DBD" w:rsidP="0079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37F3"/>
    <w:multiLevelType w:val="hybridMultilevel"/>
    <w:tmpl w:val="3B6E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10EB"/>
    <w:multiLevelType w:val="hybridMultilevel"/>
    <w:tmpl w:val="7EDC1CAE"/>
    <w:lvl w:ilvl="0" w:tplc="85322F88">
      <w:start w:val="1"/>
      <w:numFmt w:val="bullet"/>
      <w:lvlText w:val="●"/>
      <w:lvlJc w:val="left"/>
      <w:pPr>
        <w:ind w:left="380" w:hanging="359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 w:tplc="BAE42B4A">
      <w:start w:val="1"/>
      <w:numFmt w:val="bullet"/>
      <w:lvlText w:val="•"/>
      <w:lvlJc w:val="left"/>
      <w:pPr>
        <w:ind w:left="1418" w:hanging="359"/>
      </w:pPr>
    </w:lvl>
    <w:lvl w:ilvl="2" w:tplc="FA00956E">
      <w:start w:val="1"/>
      <w:numFmt w:val="bullet"/>
      <w:lvlText w:val="•"/>
      <w:lvlJc w:val="left"/>
      <w:pPr>
        <w:ind w:left="2457" w:hanging="359"/>
      </w:pPr>
    </w:lvl>
    <w:lvl w:ilvl="3" w:tplc="1FA0873C">
      <w:start w:val="1"/>
      <w:numFmt w:val="bullet"/>
      <w:lvlText w:val="•"/>
      <w:lvlJc w:val="left"/>
      <w:pPr>
        <w:ind w:left="3496" w:hanging="359"/>
      </w:pPr>
    </w:lvl>
    <w:lvl w:ilvl="4" w:tplc="849A82C4">
      <w:start w:val="1"/>
      <w:numFmt w:val="bullet"/>
      <w:lvlText w:val="•"/>
      <w:lvlJc w:val="left"/>
      <w:pPr>
        <w:ind w:left="4534" w:hanging="359"/>
      </w:pPr>
    </w:lvl>
    <w:lvl w:ilvl="5" w:tplc="1B004C76">
      <w:start w:val="1"/>
      <w:numFmt w:val="bullet"/>
      <w:lvlText w:val="•"/>
      <w:lvlJc w:val="left"/>
      <w:pPr>
        <w:ind w:left="5573" w:hanging="359"/>
      </w:pPr>
    </w:lvl>
    <w:lvl w:ilvl="6" w:tplc="C15213B8">
      <w:start w:val="1"/>
      <w:numFmt w:val="bullet"/>
      <w:lvlText w:val="•"/>
      <w:lvlJc w:val="left"/>
      <w:pPr>
        <w:ind w:left="6612" w:hanging="359"/>
      </w:pPr>
    </w:lvl>
    <w:lvl w:ilvl="7" w:tplc="E30E355E">
      <w:start w:val="1"/>
      <w:numFmt w:val="bullet"/>
      <w:lvlText w:val="•"/>
      <w:lvlJc w:val="left"/>
      <w:pPr>
        <w:ind w:left="7650" w:hanging="359"/>
      </w:pPr>
    </w:lvl>
    <w:lvl w:ilvl="8" w:tplc="E580EB0A">
      <w:start w:val="1"/>
      <w:numFmt w:val="bullet"/>
      <w:lvlText w:val="•"/>
      <w:lvlJc w:val="left"/>
      <w:pPr>
        <w:ind w:left="8689" w:hanging="359"/>
      </w:pPr>
    </w:lvl>
  </w:abstractNum>
  <w:abstractNum w:abstractNumId="2" w15:restartNumberingAfterBreak="0">
    <w:nsid w:val="513D683D"/>
    <w:multiLevelType w:val="hybridMultilevel"/>
    <w:tmpl w:val="8F402784"/>
    <w:lvl w:ilvl="0" w:tplc="3C90EF14">
      <w:start w:val="1"/>
      <w:numFmt w:val="bullet"/>
      <w:lvlText w:val="●"/>
      <w:lvlJc w:val="left"/>
      <w:pPr>
        <w:ind w:left="380" w:hanging="359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 w:tplc="631EE592">
      <w:start w:val="1"/>
      <w:numFmt w:val="bullet"/>
      <w:lvlText w:val="•"/>
      <w:lvlJc w:val="left"/>
      <w:pPr>
        <w:ind w:left="1405" w:hanging="359"/>
      </w:pPr>
    </w:lvl>
    <w:lvl w:ilvl="2" w:tplc="AA761D3A">
      <w:start w:val="1"/>
      <w:numFmt w:val="bullet"/>
      <w:lvlText w:val="•"/>
      <w:lvlJc w:val="left"/>
      <w:pPr>
        <w:ind w:left="2431" w:hanging="359"/>
      </w:pPr>
    </w:lvl>
    <w:lvl w:ilvl="3" w:tplc="B74A1E0C">
      <w:start w:val="1"/>
      <w:numFmt w:val="bullet"/>
      <w:lvlText w:val="•"/>
      <w:lvlJc w:val="left"/>
      <w:pPr>
        <w:ind w:left="3457" w:hanging="359"/>
      </w:pPr>
    </w:lvl>
    <w:lvl w:ilvl="4" w:tplc="3A46E8AA">
      <w:start w:val="1"/>
      <w:numFmt w:val="bullet"/>
      <w:lvlText w:val="•"/>
      <w:lvlJc w:val="left"/>
      <w:pPr>
        <w:ind w:left="4482" w:hanging="359"/>
      </w:pPr>
    </w:lvl>
    <w:lvl w:ilvl="5" w:tplc="4A4A7872">
      <w:start w:val="1"/>
      <w:numFmt w:val="bullet"/>
      <w:lvlText w:val="•"/>
      <w:lvlJc w:val="left"/>
      <w:pPr>
        <w:ind w:left="5508" w:hanging="359"/>
      </w:pPr>
    </w:lvl>
    <w:lvl w:ilvl="6" w:tplc="1242CC88">
      <w:start w:val="1"/>
      <w:numFmt w:val="bullet"/>
      <w:lvlText w:val="•"/>
      <w:lvlJc w:val="left"/>
      <w:pPr>
        <w:ind w:left="6534" w:hanging="359"/>
      </w:pPr>
    </w:lvl>
    <w:lvl w:ilvl="7" w:tplc="0F661F92">
      <w:start w:val="1"/>
      <w:numFmt w:val="bullet"/>
      <w:lvlText w:val="•"/>
      <w:lvlJc w:val="left"/>
      <w:pPr>
        <w:ind w:left="7559" w:hanging="359"/>
      </w:pPr>
    </w:lvl>
    <w:lvl w:ilvl="8" w:tplc="71DECA5C">
      <w:start w:val="1"/>
      <w:numFmt w:val="bullet"/>
      <w:lvlText w:val="•"/>
      <w:lvlJc w:val="left"/>
      <w:pPr>
        <w:ind w:left="8585" w:hanging="359"/>
      </w:p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revisionView w:inkAnnotations="0"/>
  <w:documentProtection w:edit="forms" w:enforcement="1" w:cryptProviderType="rsaAES" w:cryptAlgorithmClass="hash" w:cryptAlgorithmType="typeAny" w:cryptAlgorithmSid="14" w:cryptSpinCount="100000" w:hash="Oactyj9duAu75DzZwJFP8WVtPN7rKbFJVtNM2fE5rHNs8DszRmzF9JUQHUPiE7uDEE0+MyeWGtBofEoNZPeGlQ==" w:salt="AwJViHEjHAg2L7lQ3JzC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04"/>
    <w:rsid w:val="000007E1"/>
    <w:rsid w:val="000252CE"/>
    <w:rsid w:val="00110721"/>
    <w:rsid w:val="001E2CD0"/>
    <w:rsid w:val="00234197"/>
    <w:rsid w:val="00357E9C"/>
    <w:rsid w:val="004B5A5F"/>
    <w:rsid w:val="00504722"/>
    <w:rsid w:val="00792DBD"/>
    <w:rsid w:val="007F5639"/>
    <w:rsid w:val="00A20FDF"/>
    <w:rsid w:val="00A5273E"/>
    <w:rsid w:val="00B45A04"/>
    <w:rsid w:val="00BA5197"/>
    <w:rsid w:val="00C6328D"/>
    <w:rsid w:val="00D703A6"/>
    <w:rsid w:val="00DC66AA"/>
    <w:rsid w:val="00E916BE"/>
    <w:rsid w:val="00F54E48"/>
    <w:rsid w:val="00F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EBCE"/>
  <w15:chartTrackingRefBased/>
  <w15:docId w15:val="{D79236CF-1ECA-48F7-A9D0-E1AD26C4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5A04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B45A04"/>
    <w:pPr>
      <w:ind w:left="720"/>
      <w:contextualSpacing/>
    </w:pPr>
  </w:style>
  <w:style w:type="table" w:styleId="TableGrid">
    <w:name w:val="Table Grid"/>
    <w:basedOn w:val="TableNormal"/>
    <w:uiPriority w:val="39"/>
    <w:rsid w:val="00B45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BA5197"/>
    <w:pPr>
      <w:widowControl w:val="0"/>
      <w:spacing w:before="4"/>
      <w:ind w:left="4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BA5197"/>
    <w:rPr>
      <w:rFonts w:eastAsia="Arial"/>
    </w:rPr>
  </w:style>
  <w:style w:type="paragraph" w:styleId="Header">
    <w:name w:val="header"/>
    <w:basedOn w:val="Normal"/>
    <w:link w:val="HeaderChar"/>
    <w:uiPriority w:val="99"/>
    <w:unhideWhenUsed/>
    <w:rsid w:val="00792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DBD"/>
  </w:style>
  <w:style w:type="paragraph" w:styleId="Footer">
    <w:name w:val="footer"/>
    <w:basedOn w:val="Normal"/>
    <w:link w:val="FooterChar"/>
    <w:uiPriority w:val="99"/>
    <w:unhideWhenUsed/>
    <w:rsid w:val="00792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sintake@churchmutual.com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laimssupportcompliance@churchmutu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msintake@churchmutu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13D4E00.dotm</Template>
  <TotalTime>90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Baumann, Lori A.</dc:creator>
  <cp:keywords/>
  <dc:description/>
  <cp:lastModifiedBy>Baumann, Lori A.</cp:lastModifiedBy>
  <cp:revision>7</cp:revision>
  <dcterms:created xsi:type="dcterms:W3CDTF">2020-10-23T14:30:00Z</dcterms:created>
  <dcterms:modified xsi:type="dcterms:W3CDTF">2020-10-23T16:00:00Z</dcterms:modified>
</cp:coreProperties>
</file>